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F309" w14:textId="71E95047" w:rsidR="00847399" w:rsidRPr="008601CC" w:rsidRDefault="006B1D07" w:rsidP="00893A64">
      <w:pPr>
        <w:pStyle w:val="Title"/>
        <w:rPr>
          <w:sz w:val="32"/>
          <w:szCs w:val="32"/>
          <w:lang w:val="en-CA"/>
        </w:rPr>
      </w:pPr>
      <w:r w:rsidRPr="008601CC">
        <w:rPr>
          <w:sz w:val="32"/>
          <w:szCs w:val="32"/>
          <w:lang w:val="en-CA"/>
        </w:rPr>
        <w:t xml:space="preserve">Salary </w:t>
      </w:r>
      <w:r w:rsidR="00C945F0" w:rsidRPr="008601CC">
        <w:rPr>
          <w:sz w:val="32"/>
          <w:szCs w:val="32"/>
          <w:lang w:val="en-CA"/>
        </w:rPr>
        <w:t xml:space="preserve">Mass </w:t>
      </w:r>
      <w:r w:rsidR="002F31D8" w:rsidRPr="008601CC">
        <w:rPr>
          <w:sz w:val="32"/>
          <w:szCs w:val="32"/>
          <w:lang w:val="en-CA"/>
        </w:rPr>
        <w:t xml:space="preserve">Update </w:t>
      </w:r>
      <w:r w:rsidR="00C945F0" w:rsidRPr="008601CC">
        <w:rPr>
          <w:sz w:val="32"/>
          <w:szCs w:val="32"/>
          <w:lang w:val="en-CA"/>
        </w:rPr>
        <w:t>Instructions (PEBT)</w:t>
      </w:r>
    </w:p>
    <w:p w14:paraId="1EE96CB8" w14:textId="317BD499" w:rsidR="00F8201A" w:rsidRPr="00E55DB0" w:rsidRDefault="00625A59" w:rsidP="008601CC">
      <w:pPr>
        <w:spacing w:after="120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File Layout Specifications </w:t>
      </w:r>
    </w:p>
    <w:p w14:paraId="7BFCA216" w14:textId="3BA8F1A9" w:rsidR="00462CC5" w:rsidRDefault="00E55DB0" w:rsidP="008601CC">
      <w:pPr>
        <w:spacing w:after="120" w:line="240" w:lineRule="auto"/>
        <w:rPr>
          <w:lang w:val="en-CA"/>
        </w:rPr>
      </w:pPr>
      <w:r>
        <w:rPr>
          <w:lang w:val="en-CA"/>
        </w:rPr>
        <w:t xml:space="preserve">The information that is required to </w:t>
      </w:r>
      <w:r w:rsidR="00C945F0">
        <w:rPr>
          <w:lang w:val="en-CA"/>
        </w:rPr>
        <w:t>process mass s</w:t>
      </w:r>
      <w:r w:rsidR="0048597F">
        <w:rPr>
          <w:lang w:val="en-CA"/>
        </w:rPr>
        <w:t xml:space="preserve">alary </w:t>
      </w:r>
      <w:r w:rsidR="00C945F0">
        <w:rPr>
          <w:lang w:val="en-CA"/>
        </w:rPr>
        <w:t>update file. Complete all Mandatory fields in the required format</w:t>
      </w:r>
      <w:r w:rsidR="008601CC">
        <w:rPr>
          <w:lang w:val="en-CA"/>
        </w:rPr>
        <w:t xml:space="preserve">. </w:t>
      </w:r>
    </w:p>
    <w:tbl>
      <w:tblPr>
        <w:tblStyle w:val="LightList-Accent1"/>
        <w:tblW w:w="10368" w:type="dxa"/>
        <w:tblInd w:w="108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866"/>
        <w:gridCol w:w="3416"/>
        <w:gridCol w:w="1440"/>
        <w:gridCol w:w="3646"/>
      </w:tblGrid>
      <w:tr w:rsidR="00B47C12" w14:paraId="6B8843A7" w14:textId="77777777" w:rsidTr="47A45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25E31EA1" w14:textId="77777777" w:rsidR="00625A59" w:rsidRDefault="00625A59" w:rsidP="00823C9B">
            <w:pPr>
              <w:spacing w:after="0" w:line="240" w:lineRule="auto"/>
              <w:rPr>
                <w:lang w:val="en-CA"/>
              </w:rPr>
            </w:pPr>
            <w:bookmarkStart w:id="0" w:name="_Hlk46755996"/>
            <w:r>
              <w:rPr>
                <w:lang w:val="en-CA"/>
              </w:rPr>
              <w:t>Field Name</w:t>
            </w:r>
          </w:p>
        </w:tc>
        <w:tc>
          <w:tcPr>
            <w:tcW w:w="3416" w:type="dxa"/>
          </w:tcPr>
          <w:p w14:paraId="151ACB0D" w14:textId="77777777" w:rsidR="00625A59" w:rsidRDefault="00625A59" w:rsidP="00823C9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Description</w:t>
            </w:r>
          </w:p>
        </w:tc>
        <w:tc>
          <w:tcPr>
            <w:tcW w:w="1440" w:type="dxa"/>
          </w:tcPr>
          <w:p w14:paraId="3FEC6CEB" w14:textId="77777777" w:rsidR="00625A59" w:rsidRDefault="00625A59" w:rsidP="00823C9B">
            <w:pPr>
              <w:spacing w:after="0" w:line="240" w:lineRule="auto"/>
              <w:ind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Requirement</w:t>
            </w:r>
          </w:p>
        </w:tc>
        <w:tc>
          <w:tcPr>
            <w:tcW w:w="3646" w:type="dxa"/>
          </w:tcPr>
          <w:p w14:paraId="6C1B39E0" w14:textId="77777777" w:rsidR="00625A59" w:rsidRDefault="00625A59" w:rsidP="00823C9B">
            <w:pPr>
              <w:spacing w:after="0" w:line="240" w:lineRule="auto"/>
              <w:ind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Format</w:t>
            </w:r>
          </w:p>
        </w:tc>
      </w:tr>
      <w:tr w:rsidR="00B47C12" w14:paraId="06AA1AE1" w14:textId="77777777" w:rsidTr="47A45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6598527B" w14:textId="77777777" w:rsidR="00625A59" w:rsidRDefault="00625A59" w:rsidP="00823C9B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Policy Number</w:t>
            </w:r>
          </w:p>
        </w:tc>
        <w:tc>
          <w:tcPr>
            <w:tcW w:w="3416" w:type="dxa"/>
          </w:tcPr>
          <w:p w14:paraId="1FA1196B" w14:textId="77777777" w:rsidR="00625A59" w:rsidRDefault="00625A59" w:rsidP="00823C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Policy number</w:t>
            </w:r>
          </w:p>
        </w:tc>
        <w:tc>
          <w:tcPr>
            <w:tcW w:w="1440" w:type="dxa"/>
          </w:tcPr>
          <w:p w14:paraId="0258E475" w14:textId="77777777" w:rsidR="00625A59" w:rsidRDefault="00625A59" w:rsidP="00625A59">
            <w:pPr>
              <w:tabs>
                <w:tab w:val="left" w:pos="49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Mandatory</w:t>
            </w:r>
          </w:p>
        </w:tc>
        <w:tc>
          <w:tcPr>
            <w:tcW w:w="3646" w:type="dxa"/>
          </w:tcPr>
          <w:p w14:paraId="27411407" w14:textId="77777777" w:rsidR="00625A59" w:rsidRDefault="00625A59" w:rsidP="00625A59">
            <w:pPr>
              <w:tabs>
                <w:tab w:val="left" w:pos="49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Numbers</w:t>
            </w:r>
          </w:p>
        </w:tc>
      </w:tr>
      <w:tr w:rsidR="383330AC" w14:paraId="18D35662" w14:textId="77777777" w:rsidTr="47A45F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46D5D50C" w14:textId="77777777" w:rsidR="383330AC" w:rsidRDefault="383330AC" w:rsidP="383330AC">
            <w:pPr>
              <w:spacing w:line="240" w:lineRule="auto"/>
              <w:rPr>
                <w:rFonts w:cs="Calibri"/>
                <w:bCs w:val="0"/>
                <w:color w:val="000000" w:themeColor="text1"/>
              </w:rPr>
            </w:pPr>
            <w:r w:rsidRPr="383330AC">
              <w:rPr>
                <w:rFonts w:cs="Calibri"/>
                <w:bCs w:val="0"/>
                <w:color w:val="000000" w:themeColor="text1"/>
                <w:lang w:val="en-CA"/>
              </w:rPr>
              <w:t>ACES Cert Length</w:t>
            </w:r>
          </w:p>
        </w:tc>
        <w:tc>
          <w:tcPr>
            <w:tcW w:w="3416" w:type="dxa"/>
          </w:tcPr>
          <w:p w14:paraId="145B06C0" w14:textId="77777777" w:rsidR="383330AC" w:rsidRDefault="7273C4F3" w:rsidP="4341C43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4341C431">
              <w:rPr>
                <w:rFonts w:cs="Calibri"/>
                <w:color w:val="000000" w:themeColor="text1"/>
                <w:lang w:val="en-CA"/>
              </w:rPr>
              <w:t xml:space="preserve">Certificate </w:t>
            </w:r>
            <w:r w:rsidR="383330AC" w:rsidRPr="4341C431">
              <w:rPr>
                <w:rFonts w:cs="Calibri"/>
                <w:color w:val="000000" w:themeColor="text1"/>
                <w:lang w:val="en-CA"/>
              </w:rPr>
              <w:t>length required for this Policy</w:t>
            </w:r>
          </w:p>
        </w:tc>
        <w:tc>
          <w:tcPr>
            <w:tcW w:w="1440" w:type="dxa"/>
          </w:tcPr>
          <w:p w14:paraId="031EC1FB" w14:textId="77777777" w:rsidR="383330AC" w:rsidRDefault="383330AC" w:rsidP="383330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383330AC">
              <w:rPr>
                <w:rFonts w:cs="Calibri"/>
                <w:color w:val="000000" w:themeColor="text1"/>
                <w:lang w:val="en-CA"/>
              </w:rPr>
              <w:t>Optional</w:t>
            </w:r>
          </w:p>
        </w:tc>
        <w:tc>
          <w:tcPr>
            <w:tcW w:w="3646" w:type="dxa"/>
          </w:tcPr>
          <w:p w14:paraId="04F620A1" w14:textId="4008264A" w:rsidR="008601CC" w:rsidRDefault="383330AC" w:rsidP="383330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en-CA"/>
              </w:rPr>
            </w:pPr>
            <w:r w:rsidRPr="383330AC">
              <w:rPr>
                <w:rFonts w:cs="Calibri"/>
                <w:color w:val="000000" w:themeColor="text1"/>
                <w:lang w:val="en-CA"/>
              </w:rPr>
              <w:t>Numbers</w:t>
            </w:r>
          </w:p>
          <w:p w14:paraId="4E045F93" w14:textId="6B286A67" w:rsidR="383330AC" w:rsidRDefault="008601CC" w:rsidP="383330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  <w:lang w:val="en-CA"/>
              </w:rPr>
              <w:t>Certificate number</w:t>
            </w:r>
            <w:r w:rsidR="383330AC" w:rsidRPr="383330AC">
              <w:rPr>
                <w:rFonts w:cs="Calibri"/>
                <w:color w:val="000000" w:themeColor="text1"/>
                <w:lang w:val="en-CA"/>
              </w:rPr>
              <w:t xml:space="preserve"> will fill in leading zeros if Certificate Number does not meet the required length</w:t>
            </w:r>
            <w:r>
              <w:rPr>
                <w:rFonts w:cs="Calibri"/>
                <w:color w:val="000000" w:themeColor="text1"/>
                <w:lang w:val="en-CA"/>
              </w:rPr>
              <w:t>.</w:t>
            </w:r>
          </w:p>
        </w:tc>
      </w:tr>
      <w:tr w:rsidR="00B47C12" w14:paraId="0613A0E3" w14:textId="77777777" w:rsidTr="47A45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7EA5BF1F" w14:textId="77777777" w:rsidR="00625A59" w:rsidRDefault="00625A59" w:rsidP="00823C9B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Certificate Number</w:t>
            </w:r>
          </w:p>
        </w:tc>
        <w:tc>
          <w:tcPr>
            <w:tcW w:w="3416" w:type="dxa"/>
          </w:tcPr>
          <w:p w14:paraId="37A1FA14" w14:textId="77777777" w:rsidR="00625A59" w:rsidRDefault="00625A59" w:rsidP="00DA2A1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4341C431">
              <w:rPr>
                <w:lang w:val="en-CA"/>
              </w:rPr>
              <w:t xml:space="preserve">Employee’s PBC </w:t>
            </w:r>
            <w:r w:rsidR="78AACF36" w:rsidRPr="4341C431">
              <w:rPr>
                <w:lang w:val="en-CA"/>
              </w:rPr>
              <w:t>Certificate</w:t>
            </w:r>
            <w:r w:rsidRPr="4341C431">
              <w:rPr>
                <w:lang w:val="en-CA"/>
              </w:rPr>
              <w:t xml:space="preserve"> number</w:t>
            </w:r>
          </w:p>
        </w:tc>
        <w:tc>
          <w:tcPr>
            <w:tcW w:w="1440" w:type="dxa"/>
          </w:tcPr>
          <w:p w14:paraId="5C03A7CE" w14:textId="77777777" w:rsidR="00625A59" w:rsidRDefault="00625A59" w:rsidP="00823C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Mandatory</w:t>
            </w:r>
          </w:p>
        </w:tc>
        <w:tc>
          <w:tcPr>
            <w:tcW w:w="3646" w:type="dxa"/>
          </w:tcPr>
          <w:p w14:paraId="1349822C" w14:textId="77777777" w:rsidR="00625A59" w:rsidRDefault="00732B61" w:rsidP="00823C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Text</w:t>
            </w:r>
            <w:r w:rsidR="00893A64">
              <w:rPr>
                <w:lang w:val="en-CA"/>
              </w:rPr>
              <w:t>, provide leading zeroes if applicable</w:t>
            </w:r>
          </w:p>
        </w:tc>
      </w:tr>
      <w:tr w:rsidR="00B47C12" w14:paraId="01D8D315" w14:textId="77777777" w:rsidTr="47A45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3A0FE235" w14:textId="77777777" w:rsidR="00641B0C" w:rsidRDefault="00641B0C" w:rsidP="00823C9B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Hours Worked</w:t>
            </w:r>
          </w:p>
        </w:tc>
        <w:tc>
          <w:tcPr>
            <w:tcW w:w="3416" w:type="dxa"/>
          </w:tcPr>
          <w:p w14:paraId="0E65D882" w14:textId="77777777" w:rsidR="00641B0C" w:rsidRDefault="00641B0C" w:rsidP="00823C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Hours Worked</w:t>
            </w:r>
          </w:p>
        </w:tc>
        <w:tc>
          <w:tcPr>
            <w:tcW w:w="1440" w:type="dxa"/>
          </w:tcPr>
          <w:p w14:paraId="742FB11D" w14:textId="77777777" w:rsidR="00641B0C" w:rsidRDefault="00641B0C" w:rsidP="00823C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Optional</w:t>
            </w:r>
          </w:p>
        </w:tc>
        <w:tc>
          <w:tcPr>
            <w:tcW w:w="3646" w:type="dxa"/>
          </w:tcPr>
          <w:p w14:paraId="159EEDD8" w14:textId="77777777" w:rsidR="008601CC" w:rsidRDefault="00641B0C" w:rsidP="00031D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47A45F83">
              <w:rPr>
                <w:lang w:val="en-CA"/>
              </w:rPr>
              <w:t>Numbers</w:t>
            </w:r>
          </w:p>
          <w:p w14:paraId="3C845B6C" w14:textId="77777777" w:rsidR="008601CC" w:rsidRDefault="008601CC" w:rsidP="00031D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64AAA716" w14:textId="7FBD9BAA" w:rsidR="00412CEB" w:rsidRDefault="008601CC" w:rsidP="00031D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I</w:t>
            </w:r>
            <w:r w:rsidR="00FF1426" w:rsidRPr="47A45F83">
              <w:rPr>
                <w:lang w:val="en-CA"/>
              </w:rPr>
              <w:t>f prov</w:t>
            </w:r>
            <w:r w:rsidR="00412CEB" w:rsidRPr="47A45F83">
              <w:rPr>
                <w:lang w:val="en-CA"/>
              </w:rPr>
              <w:t xml:space="preserve">ided </w:t>
            </w:r>
            <w:r>
              <w:rPr>
                <w:lang w:val="en-CA"/>
              </w:rPr>
              <w:t>must</w:t>
            </w:r>
            <w:r w:rsidR="00412CEB" w:rsidRPr="47A45F83">
              <w:rPr>
                <w:lang w:val="en-CA"/>
              </w:rPr>
              <w:t xml:space="preserve"> be greater than zero</w:t>
            </w:r>
            <w:r>
              <w:rPr>
                <w:lang w:val="en-CA"/>
              </w:rPr>
              <w:t>. One decimal place is accepted.</w:t>
            </w:r>
          </w:p>
        </w:tc>
      </w:tr>
      <w:tr w:rsidR="00B47C12" w14:paraId="1F482FEF" w14:textId="77777777" w:rsidTr="47A45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7626892B" w14:textId="77777777" w:rsidR="00641B0C" w:rsidRDefault="00641B0C" w:rsidP="00823C9B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Frequency</w:t>
            </w:r>
            <w:r w:rsidR="00305D60">
              <w:rPr>
                <w:lang w:val="en-CA"/>
              </w:rPr>
              <w:t xml:space="preserve"> </w:t>
            </w:r>
            <w:r w:rsidR="00924237">
              <w:rPr>
                <w:lang w:val="en-CA"/>
              </w:rPr>
              <w:t>Worked</w:t>
            </w:r>
          </w:p>
        </w:tc>
        <w:tc>
          <w:tcPr>
            <w:tcW w:w="3416" w:type="dxa"/>
          </w:tcPr>
          <w:p w14:paraId="3F692DD6" w14:textId="77777777" w:rsidR="007E7B94" w:rsidRDefault="003F42ED" w:rsidP="007E7B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Weekly</w:t>
            </w:r>
          </w:p>
        </w:tc>
        <w:tc>
          <w:tcPr>
            <w:tcW w:w="1440" w:type="dxa"/>
          </w:tcPr>
          <w:p w14:paraId="411034D9" w14:textId="5EBE7A91" w:rsidR="00641B0C" w:rsidRDefault="00641B0C" w:rsidP="00823C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Mandatory</w:t>
            </w:r>
            <w:r w:rsidR="009372E9">
              <w:rPr>
                <w:lang w:val="en-CA"/>
              </w:rPr>
              <w:t xml:space="preserve"> if Hours Worked </w:t>
            </w:r>
            <w:r w:rsidR="00B47C12">
              <w:rPr>
                <w:lang w:val="en-CA"/>
              </w:rPr>
              <w:t>is</w:t>
            </w:r>
            <w:r w:rsidR="008601CC">
              <w:rPr>
                <w:lang w:val="en-CA"/>
              </w:rPr>
              <w:t xml:space="preserve"> provided</w:t>
            </w:r>
          </w:p>
        </w:tc>
        <w:tc>
          <w:tcPr>
            <w:tcW w:w="3646" w:type="dxa"/>
          </w:tcPr>
          <w:p w14:paraId="6A48663A" w14:textId="37BD22E1" w:rsidR="008601CC" w:rsidRDefault="003F42ED" w:rsidP="334DD4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334DD4FE">
              <w:rPr>
                <w:lang w:val="en-CA"/>
              </w:rPr>
              <w:t>Text</w:t>
            </w:r>
          </w:p>
          <w:p w14:paraId="25F26551" w14:textId="77777777" w:rsidR="008601CC" w:rsidRDefault="008601CC" w:rsidP="334DD4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25C834F6" w14:textId="7686A199" w:rsidR="00641B0C" w:rsidRPr="008601CC" w:rsidRDefault="008601CC" w:rsidP="334DD4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</w:t>
            </w:r>
            <w:r w:rsidR="4C374782" w:rsidRPr="334DD4FE">
              <w:rPr>
                <w:lang w:val="en-CA"/>
              </w:rPr>
              <w:t>ixed value</w:t>
            </w:r>
            <w:r>
              <w:rPr>
                <w:lang w:val="en-CA"/>
              </w:rPr>
              <w:t xml:space="preserve"> – must be Weekly</w:t>
            </w:r>
            <w:r w:rsidR="071FA7CD" w:rsidRPr="334DD4FE">
              <w:rPr>
                <w:lang w:val="en-CA"/>
              </w:rPr>
              <w:t xml:space="preserve">. </w:t>
            </w:r>
            <w:r w:rsidR="071FA7CD" w:rsidRPr="334DD4FE">
              <w:rPr>
                <w:rFonts w:asciiTheme="minorHAnsi" w:eastAsiaTheme="minorEastAsia" w:hAnsiTheme="minorHAnsi" w:cstheme="minorBidi"/>
              </w:rPr>
              <w:t>Case insensitive.</w:t>
            </w:r>
          </w:p>
          <w:p w14:paraId="0CA489D4" w14:textId="77777777" w:rsidR="00641B0C" w:rsidRDefault="00641B0C" w:rsidP="00625A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B47C12" w14:paraId="54AE84B7" w14:textId="77777777" w:rsidTr="47A45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2F6393DB" w14:textId="77777777" w:rsidR="003F42ED" w:rsidRDefault="003F42ED" w:rsidP="00823C9B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Employment Type</w:t>
            </w:r>
          </w:p>
        </w:tc>
        <w:tc>
          <w:tcPr>
            <w:tcW w:w="3416" w:type="dxa"/>
          </w:tcPr>
          <w:p w14:paraId="1A2BFC99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FullTimeSalary</w:t>
            </w:r>
          </w:p>
          <w:p w14:paraId="24862A5D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 xml:space="preserve">FullTimeHourly         </w:t>
            </w:r>
          </w:p>
          <w:p w14:paraId="4A13EEC7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PartTimeHourly</w:t>
            </w:r>
          </w:p>
          <w:p w14:paraId="79BC1C96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 xml:space="preserve">PartTimeSalary  </w:t>
            </w:r>
          </w:p>
          <w:p w14:paraId="40A18D98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Retired</w:t>
            </w:r>
          </w:p>
          <w:p w14:paraId="10C1D7AA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Client</w:t>
            </w:r>
          </w:p>
          <w:p w14:paraId="777B4742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Casual</w:t>
            </w:r>
          </w:p>
          <w:p w14:paraId="4F699926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Temporary</w:t>
            </w:r>
          </w:p>
          <w:p w14:paraId="21252F7B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Seasonal</w:t>
            </w:r>
          </w:p>
          <w:p w14:paraId="2A9B5202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 xml:space="preserve">Contract </w:t>
            </w:r>
          </w:p>
          <w:p w14:paraId="23A5E5C7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OnLTDClaim</w:t>
            </w:r>
          </w:p>
          <w:p w14:paraId="2E6CCEF9" w14:textId="77777777" w:rsidR="003F42ED" w:rsidRDefault="132E7F4B" w:rsidP="4099BA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99BA7A">
              <w:t>HourBank</w:t>
            </w:r>
          </w:p>
        </w:tc>
        <w:tc>
          <w:tcPr>
            <w:tcW w:w="1440" w:type="dxa"/>
          </w:tcPr>
          <w:p w14:paraId="1F4CEB78" w14:textId="77777777" w:rsidR="003F42ED" w:rsidRDefault="009372E9" w:rsidP="00823C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 xml:space="preserve">Mandatory if Hours Worked </w:t>
            </w:r>
            <w:r w:rsidR="00B47C12">
              <w:rPr>
                <w:lang w:val="en-CA"/>
              </w:rPr>
              <w:t>is provided</w:t>
            </w:r>
          </w:p>
        </w:tc>
        <w:tc>
          <w:tcPr>
            <w:tcW w:w="3646" w:type="dxa"/>
          </w:tcPr>
          <w:p w14:paraId="75918069" w14:textId="77777777" w:rsidR="008601CC" w:rsidRDefault="003F42ED" w:rsidP="334DD4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334DD4FE">
              <w:rPr>
                <w:rFonts w:asciiTheme="minorHAnsi" w:eastAsiaTheme="minorEastAsia" w:hAnsiTheme="minorHAnsi" w:cstheme="minorBidi"/>
              </w:rPr>
              <w:t>Text</w:t>
            </w:r>
          </w:p>
          <w:p w14:paraId="271F83AC" w14:textId="77777777" w:rsidR="008601CC" w:rsidRDefault="008601CC" w:rsidP="334DD4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  <w:p w14:paraId="36BEE6F1" w14:textId="308E6452" w:rsidR="003F42ED" w:rsidRPr="008601CC" w:rsidRDefault="008601CC" w:rsidP="334DD4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rFonts w:asciiTheme="minorHAnsi" w:eastAsiaTheme="minorEastAsia" w:hAnsiTheme="minorHAnsi" w:cstheme="minorBidi"/>
              </w:rPr>
              <w:t>I</w:t>
            </w:r>
            <w:r w:rsidR="00FF1426" w:rsidRPr="334DD4FE">
              <w:rPr>
                <w:rFonts w:asciiTheme="minorHAnsi" w:eastAsiaTheme="minorEastAsia" w:hAnsiTheme="minorHAnsi" w:cstheme="minorBidi"/>
              </w:rPr>
              <w:t xml:space="preserve">f provided </w:t>
            </w:r>
            <w:r>
              <w:rPr>
                <w:rFonts w:asciiTheme="minorHAnsi" w:eastAsiaTheme="minorEastAsia" w:hAnsiTheme="minorHAnsi" w:cstheme="minorBidi"/>
              </w:rPr>
              <w:t>must</w:t>
            </w:r>
            <w:r w:rsidR="003F42ED" w:rsidRPr="334DD4FE">
              <w:rPr>
                <w:rFonts w:asciiTheme="minorHAnsi" w:eastAsiaTheme="minorEastAsia" w:hAnsiTheme="minorHAnsi" w:cstheme="minorBidi"/>
              </w:rPr>
              <w:t xml:space="preserve"> be one of the values</w:t>
            </w:r>
            <w:r>
              <w:rPr>
                <w:rFonts w:asciiTheme="minorHAnsi" w:eastAsiaTheme="minorEastAsia" w:hAnsiTheme="minorHAnsi" w:cstheme="minorBidi"/>
              </w:rPr>
              <w:t xml:space="preserve"> and format</w:t>
            </w:r>
            <w:r w:rsidR="00FF1426" w:rsidRPr="334DD4FE">
              <w:rPr>
                <w:rFonts w:asciiTheme="minorHAnsi" w:eastAsiaTheme="minorEastAsia" w:hAnsiTheme="minorHAnsi" w:cstheme="minorBidi"/>
              </w:rPr>
              <w:t xml:space="preserve"> specified in the Description column</w:t>
            </w:r>
            <w:r w:rsidR="0034278F" w:rsidRPr="334DD4FE">
              <w:rPr>
                <w:rFonts w:asciiTheme="minorHAnsi" w:eastAsiaTheme="minorEastAsia" w:hAnsiTheme="minorHAnsi" w:cstheme="minorBidi"/>
              </w:rPr>
              <w:t>.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3B71F284" w:rsidRPr="334DD4FE">
              <w:rPr>
                <w:rFonts w:asciiTheme="minorHAnsi" w:eastAsiaTheme="minorEastAsia" w:hAnsiTheme="minorHAnsi" w:cstheme="minorBidi"/>
              </w:rPr>
              <w:t>Case insensitive.</w:t>
            </w:r>
          </w:p>
        </w:tc>
      </w:tr>
      <w:tr w:rsidR="00EF3ABD" w14:paraId="39E0C63F" w14:textId="77777777" w:rsidTr="47A45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4626402A" w14:textId="77777777" w:rsidR="00EF3ABD" w:rsidRDefault="00EF3ABD" w:rsidP="00CF2CA3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Income Amount</w:t>
            </w:r>
          </w:p>
        </w:tc>
        <w:tc>
          <w:tcPr>
            <w:tcW w:w="3416" w:type="dxa"/>
          </w:tcPr>
          <w:p w14:paraId="44786360" w14:textId="77777777" w:rsidR="00EF3ABD" w:rsidRDefault="00EF3ABD" w:rsidP="00CF2CA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Salary</w:t>
            </w:r>
            <w:r w:rsidR="00F641C0">
              <w:rPr>
                <w:lang w:val="en-CA"/>
              </w:rPr>
              <w:t xml:space="preserve"> Amount</w:t>
            </w:r>
          </w:p>
        </w:tc>
        <w:tc>
          <w:tcPr>
            <w:tcW w:w="1440" w:type="dxa"/>
          </w:tcPr>
          <w:p w14:paraId="598924BA" w14:textId="77777777" w:rsidR="00EF3ABD" w:rsidRDefault="00EF3ABD" w:rsidP="00CF2CA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Mandatory</w:t>
            </w:r>
          </w:p>
        </w:tc>
        <w:tc>
          <w:tcPr>
            <w:tcW w:w="3646" w:type="dxa"/>
          </w:tcPr>
          <w:p w14:paraId="0938F740" w14:textId="77777777" w:rsidR="008601CC" w:rsidRDefault="00EF3ABD" w:rsidP="00CF2CA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9868149">
              <w:rPr>
                <w:lang w:val="en-CA"/>
              </w:rPr>
              <w:t>Numbers</w:t>
            </w:r>
          </w:p>
          <w:p w14:paraId="01A4FC9D" w14:textId="77777777" w:rsidR="008601CC" w:rsidRDefault="008601CC" w:rsidP="00CF2CA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66788DB2" w14:textId="46B8FDD9" w:rsidR="00EF3ABD" w:rsidRDefault="008601CC" w:rsidP="00D125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</w:t>
            </w:r>
            <w:r w:rsidR="00EF3ABD" w:rsidRPr="09868149">
              <w:rPr>
                <w:lang w:val="en-CA"/>
              </w:rPr>
              <w:t>o dollar signs or commas</w:t>
            </w:r>
            <w:r w:rsidR="00D12523">
              <w:rPr>
                <w:lang w:val="en-CA"/>
              </w:rPr>
              <w:t>. Allows up to two decimal places.</w:t>
            </w:r>
          </w:p>
        </w:tc>
      </w:tr>
      <w:tr w:rsidR="00B47C12" w14:paraId="316D7673" w14:textId="77777777" w:rsidTr="47A45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7F223DE4" w14:textId="77777777" w:rsidR="007705ED" w:rsidRPr="00924237" w:rsidRDefault="007705ED" w:rsidP="00D12523">
            <w:pPr>
              <w:keepNext/>
              <w:keepLines/>
              <w:spacing w:after="0" w:line="240" w:lineRule="auto"/>
              <w:rPr>
                <w:lang w:val="en-CA"/>
              </w:rPr>
            </w:pPr>
            <w:r w:rsidRPr="00924237">
              <w:rPr>
                <w:lang w:val="en-CA"/>
              </w:rPr>
              <w:lastRenderedPageBreak/>
              <w:t>Income Frequency</w:t>
            </w:r>
          </w:p>
        </w:tc>
        <w:tc>
          <w:tcPr>
            <w:tcW w:w="3416" w:type="dxa"/>
          </w:tcPr>
          <w:p w14:paraId="7BA76C64" w14:textId="3860AF69" w:rsidR="007705ED" w:rsidRPr="00D12523" w:rsidRDefault="1E76D270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D12523">
              <w:rPr>
                <w:rFonts w:ascii="Segoe UI" w:eastAsia="Segoe UI" w:hAnsi="Segoe UI" w:cs="Segoe UI"/>
                <w:sz w:val="21"/>
                <w:szCs w:val="21"/>
                <w:lang w:val="en-CA"/>
              </w:rPr>
              <w:t xml:space="preserve">Annual </w:t>
            </w:r>
          </w:p>
        </w:tc>
        <w:tc>
          <w:tcPr>
            <w:tcW w:w="1440" w:type="dxa"/>
          </w:tcPr>
          <w:p w14:paraId="60F644D1" w14:textId="77777777" w:rsidR="007705ED" w:rsidRDefault="009372E9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Mandatory</w:t>
            </w:r>
          </w:p>
        </w:tc>
        <w:tc>
          <w:tcPr>
            <w:tcW w:w="3646" w:type="dxa"/>
          </w:tcPr>
          <w:p w14:paraId="1560AEDB" w14:textId="77777777" w:rsidR="00D12523" w:rsidRDefault="009372E9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34DD4FE">
              <w:t>Text</w:t>
            </w:r>
          </w:p>
          <w:p w14:paraId="79C4E5DA" w14:textId="77777777" w:rsidR="00D12523" w:rsidRDefault="00D12523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BAF5F1" w14:textId="20A9B09C" w:rsidR="007705ED" w:rsidRDefault="00D12523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PEBT - must</w:t>
            </w:r>
            <w:r w:rsidR="009372E9" w:rsidRPr="334DD4FE">
              <w:t xml:space="preserve"> be </w:t>
            </w:r>
            <w:r>
              <w:t>Annual and format</w:t>
            </w:r>
            <w:r w:rsidR="009372E9" w:rsidRPr="334DD4FE">
              <w:t xml:space="preserve"> specified in the Description column</w:t>
            </w:r>
            <w:r w:rsidR="0034278F" w:rsidRPr="334DD4FE">
              <w:t xml:space="preserve">.  </w:t>
            </w:r>
          </w:p>
          <w:p w14:paraId="397A0D98" w14:textId="77777777" w:rsidR="007705ED" w:rsidRDefault="6E91707C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334DD4FE">
              <w:rPr>
                <w:rFonts w:asciiTheme="minorHAnsi" w:eastAsiaTheme="minorEastAsia" w:hAnsiTheme="minorHAnsi" w:cstheme="minorBidi"/>
              </w:rPr>
              <w:t>Case insensitive.</w:t>
            </w:r>
          </w:p>
          <w:p w14:paraId="1A686167" w14:textId="77777777" w:rsidR="007705ED" w:rsidRDefault="007705ED" w:rsidP="00D12523">
            <w:pPr>
              <w:keepNext/>
              <w:keepLine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72E9" w14:paraId="64EC92D8" w14:textId="77777777" w:rsidTr="47A45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4F65DEEF" w14:textId="77777777" w:rsidR="009372E9" w:rsidRDefault="009372E9" w:rsidP="007705ED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Income Type</w:t>
            </w:r>
          </w:p>
        </w:tc>
        <w:tc>
          <w:tcPr>
            <w:tcW w:w="3416" w:type="dxa"/>
          </w:tcPr>
          <w:p w14:paraId="122669C4" w14:textId="77777777" w:rsidR="009372E9" w:rsidRDefault="009372E9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Salary</w:t>
            </w:r>
          </w:p>
        </w:tc>
        <w:tc>
          <w:tcPr>
            <w:tcW w:w="1440" w:type="dxa"/>
          </w:tcPr>
          <w:p w14:paraId="66B4501A" w14:textId="77777777" w:rsidR="009372E9" w:rsidRDefault="009372E9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Mandatory</w:t>
            </w:r>
          </w:p>
        </w:tc>
        <w:tc>
          <w:tcPr>
            <w:tcW w:w="3646" w:type="dxa"/>
          </w:tcPr>
          <w:p w14:paraId="7CBED0B2" w14:textId="77777777" w:rsidR="00D12523" w:rsidRDefault="009372E9" w:rsidP="334DD4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334DD4FE">
              <w:rPr>
                <w:lang w:val="en-CA"/>
              </w:rPr>
              <w:t>Text</w:t>
            </w:r>
          </w:p>
          <w:p w14:paraId="1F11DBEC" w14:textId="77777777" w:rsidR="00D12523" w:rsidRDefault="00D12523" w:rsidP="334DD4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2E71F5B9" w14:textId="7E87C20A" w:rsidR="009372E9" w:rsidRPr="00D12523" w:rsidRDefault="00D12523" w:rsidP="334DD4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</w:t>
            </w:r>
            <w:r w:rsidRPr="334DD4FE">
              <w:rPr>
                <w:lang w:val="en-CA"/>
              </w:rPr>
              <w:t>ixed value</w:t>
            </w:r>
            <w:r>
              <w:rPr>
                <w:lang w:val="en-CA"/>
              </w:rPr>
              <w:t xml:space="preserve"> – must be </w:t>
            </w:r>
            <w:r>
              <w:rPr>
                <w:lang w:val="en-CA"/>
              </w:rPr>
              <w:t>Salary</w:t>
            </w:r>
            <w:r w:rsidRPr="334DD4FE">
              <w:rPr>
                <w:lang w:val="en-CA"/>
              </w:rPr>
              <w:t xml:space="preserve">. </w:t>
            </w:r>
            <w:r w:rsidRPr="334DD4FE">
              <w:rPr>
                <w:rFonts w:asciiTheme="minorHAnsi" w:eastAsiaTheme="minorEastAsia" w:hAnsiTheme="minorHAnsi" w:cstheme="minorBidi"/>
              </w:rPr>
              <w:t>Case insensitive.</w:t>
            </w:r>
          </w:p>
        </w:tc>
      </w:tr>
      <w:tr w:rsidR="00B47C12" w14:paraId="47E99756" w14:textId="77777777" w:rsidTr="47A45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62CA6419" w14:textId="77777777" w:rsidR="09868149" w:rsidRDefault="09868149" w:rsidP="09868149">
            <w:pPr>
              <w:spacing w:after="0" w:line="240" w:lineRule="auto"/>
              <w:rPr>
                <w:rFonts w:cs="Calibri"/>
                <w:bCs w:val="0"/>
                <w:color w:val="000000" w:themeColor="text1"/>
              </w:rPr>
            </w:pPr>
            <w:r w:rsidRPr="09868149">
              <w:rPr>
                <w:rFonts w:cs="Calibri"/>
                <w:bCs w:val="0"/>
                <w:color w:val="000000" w:themeColor="text1"/>
                <w:lang w:val="en-CA"/>
              </w:rPr>
              <w:t>Effective Date</w:t>
            </w:r>
          </w:p>
        </w:tc>
        <w:tc>
          <w:tcPr>
            <w:tcW w:w="3416" w:type="dxa"/>
          </w:tcPr>
          <w:p w14:paraId="096F080C" w14:textId="77777777" w:rsidR="09868149" w:rsidRDefault="09868149" w:rsidP="098681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09868149">
              <w:rPr>
                <w:rFonts w:cs="Calibri"/>
                <w:color w:val="000000" w:themeColor="text1"/>
                <w:lang w:val="en-CA"/>
              </w:rPr>
              <w:t>Effective date of change</w:t>
            </w:r>
          </w:p>
        </w:tc>
        <w:tc>
          <w:tcPr>
            <w:tcW w:w="1440" w:type="dxa"/>
          </w:tcPr>
          <w:p w14:paraId="03947C98" w14:textId="77777777" w:rsidR="09868149" w:rsidRDefault="09868149" w:rsidP="098681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09868149">
              <w:rPr>
                <w:rFonts w:cs="Calibri"/>
                <w:color w:val="000000" w:themeColor="text1"/>
                <w:lang w:val="en-CA"/>
              </w:rPr>
              <w:t>Mandatory</w:t>
            </w:r>
          </w:p>
        </w:tc>
        <w:tc>
          <w:tcPr>
            <w:tcW w:w="3646" w:type="dxa"/>
          </w:tcPr>
          <w:p w14:paraId="1FF09B13" w14:textId="77777777" w:rsidR="00D12523" w:rsidRDefault="09868149" w:rsidP="4341C4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en-CA"/>
              </w:rPr>
            </w:pPr>
            <w:r w:rsidRPr="4341C431">
              <w:rPr>
                <w:rFonts w:cs="Calibri"/>
                <w:color w:val="000000" w:themeColor="text1"/>
                <w:lang w:val="en-CA"/>
              </w:rPr>
              <w:t>Date</w:t>
            </w:r>
          </w:p>
          <w:p w14:paraId="378B2FCF" w14:textId="77777777" w:rsidR="00D12523" w:rsidRDefault="00D12523" w:rsidP="4341C4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en-CA"/>
              </w:rPr>
            </w:pPr>
          </w:p>
          <w:p w14:paraId="727C8A97" w14:textId="2F23AD5F" w:rsidR="09868149" w:rsidRDefault="00D12523" w:rsidP="4341C4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lang w:val="en-CA"/>
              </w:rPr>
            </w:pPr>
            <w:r>
              <w:rPr>
                <w:rFonts w:cs="Calibri"/>
                <w:color w:val="000000" w:themeColor="text1"/>
                <w:lang w:val="en-CA"/>
              </w:rPr>
              <w:t>Format must</w:t>
            </w:r>
            <w:r w:rsidR="39E5BCDE" w:rsidRPr="4341C431">
              <w:rPr>
                <w:rFonts w:cs="Calibri"/>
                <w:color w:val="000000" w:themeColor="text1"/>
                <w:lang w:val="en-CA"/>
              </w:rPr>
              <w:t xml:space="preserve"> be on</w:t>
            </w:r>
            <w:r>
              <w:rPr>
                <w:rFonts w:cs="Calibri"/>
                <w:color w:val="000000" w:themeColor="text1"/>
                <w:lang w:val="en-CA"/>
              </w:rPr>
              <w:t>e of:</w:t>
            </w:r>
          </w:p>
          <w:p w14:paraId="2EDDA59D" w14:textId="77777777" w:rsidR="09868149" w:rsidRDefault="09868149" w:rsidP="09868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09868149">
              <w:rPr>
                <w:rFonts w:cs="Calibri"/>
                <w:color w:val="000000" w:themeColor="text1"/>
                <w:lang w:val="en-CA"/>
              </w:rPr>
              <w:t xml:space="preserve">YYYY-MM-DD </w:t>
            </w:r>
          </w:p>
          <w:p w14:paraId="08273B1A" w14:textId="77777777" w:rsidR="09868149" w:rsidRDefault="09868149" w:rsidP="09868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09868149">
              <w:rPr>
                <w:rFonts w:cs="Calibri"/>
                <w:color w:val="000000" w:themeColor="text1"/>
              </w:rPr>
              <w:t>YYYY-MON-DD</w:t>
            </w:r>
          </w:p>
          <w:p w14:paraId="6412F75C" w14:textId="77777777" w:rsidR="09868149" w:rsidRDefault="09868149" w:rsidP="09868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09868149">
              <w:rPr>
                <w:rFonts w:cs="Calibri"/>
                <w:color w:val="000000" w:themeColor="text1"/>
              </w:rPr>
              <w:t>YYYY/MM/DD</w:t>
            </w:r>
          </w:p>
          <w:p w14:paraId="46A876FD" w14:textId="77777777" w:rsidR="09868149" w:rsidRDefault="09868149" w:rsidP="09868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09868149">
              <w:rPr>
                <w:rFonts w:cs="Calibri"/>
                <w:color w:val="000000" w:themeColor="text1"/>
              </w:rPr>
              <w:t>MM/DD/YYYY</w:t>
            </w:r>
          </w:p>
        </w:tc>
      </w:tr>
      <w:tr w:rsidR="00B47C12" w14:paraId="64695FC2" w14:textId="77777777" w:rsidTr="47A45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675F8665" w14:textId="77777777" w:rsidR="007705ED" w:rsidRDefault="007705ED" w:rsidP="007705ED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First Name</w:t>
            </w:r>
          </w:p>
        </w:tc>
        <w:tc>
          <w:tcPr>
            <w:tcW w:w="3416" w:type="dxa"/>
          </w:tcPr>
          <w:p w14:paraId="56B3CDD2" w14:textId="77777777" w:rsidR="007705ED" w:rsidRDefault="007705ED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First Name</w:t>
            </w:r>
          </w:p>
        </w:tc>
        <w:tc>
          <w:tcPr>
            <w:tcW w:w="1440" w:type="dxa"/>
          </w:tcPr>
          <w:p w14:paraId="4AEBD82A" w14:textId="77777777" w:rsidR="007705ED" w:rsidRDefault="00552163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Optional</w:t>
            </w:r>
          </w:p>
        </w:tc>
        <w:tc>
          <w:tcPr>
            <w:tcW w:w="3646" w:type="dxa"/>
          </w:tcPr>
          <w:p w14:paraId="63114279" w14:textId="77777777" w:rsidR="007705ED" w:rsidRDefault="007705ED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Text</w:t>
            </w:r>
          </w:p>
          <w:p w14:paraId="55C40473" w14:textId="77777777" w:rsidR="00D12523" w:rsidRDefault="00D12523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54D0AC28" w14:textId="40651BED" w:rsidR="00D12523" w:rsidRDefault="00D12523" w:rsidP="007705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 xml:space="preserve">Case insensitive. </w:t>
            </w:r>
          </w:p>
        </w:tc>
      </w:tr>
      <w:tr w:rsidR="00B47C12" w14:paraId="211E8EBC" w14:textId="77777777" w:rsidTr="47A45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14:paraId="398B7E87" w14:textId="77777777" w:rsidR="007705ED" w:rsidRDefault="007705ED" w:rsidP="007705ED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Last Name</w:t>
            </w:r>
          </w:p>
        </w:tc>
        <w:tc>
          <w:tcPr>
            <w:tcW w:w="3416" w:type="dxa"/>
          </w:tcPr>
          <w:p w14:paraId="3781CDD8" w14:textId="77777777" w:rsidR="007705ED" w:rsidRDefault="007705ED" w:rsidP="007705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Last Name</w:t>
            </w:r>
          </w:p>
        </w:tc>
        <w:tc>
          <w:tcPr>
            <w:tcW w:w="1440" w:type="dxa"/>
          </w:tcPr>
          <w:p w14:paraId="09C2B848" w14:textId="77777777" w:rsidR="007705ED" w:rsidRDefault="00552163" w:rsidP="007705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Optional</w:t>
            </w:r>
          </w:p>
        </w:tc>
        <w:tc>
          <w:tcPr>
            <w:tcW w:w="3646" w:type="dxa"/>
          </w:tcPr>
          <w:p w14:paraId="04E44DB7" w14:textId="77777777" w:rsidR="007705ED" w:rsidRDefault="007705ED" w:rsidP="007705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Text</w:t>
            </w:r>
          </w:p>
          <w:p w14:paraId="4316C794" w14:textId="77777777" w:rsidR="00D12523" w:rsidRDefault="00D12523" w:rsidP="007705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0E244959" w14:textId="4A143092" w:rsidR="00D12523" w:rsidRDefault="00D12523" w:rsidP="007705E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Case insensitive.</w:t>
            </w:r>
          </w:p>
        </w:tc>
      </w:tr>
      <w:bookmarkEnd w:id="0"/>
    </w:tbl>
    <w:p w14:paraId="2C568D00" w14:textId="77777777" w:rsidR="00625A59" w:rsidRDefault="00625A59" w:rsidP="00462CC5">
      <w:pPr>
        <w:rPr>
          <w:lang w:val="en-CA"/>
        </w:rPr>
      </w:pPr>
    </w:p>
    <w:p w14:paraId="0F6C1684" w14:textId="4BFA9E09" w:rsidR="00893A64" w:rsidRPr="00E55DB0" w:rsidRDefault="00893A64" w:rsidP="54A7519E">
      <w:pPr>
        <w:spacing w:after="0" w:line="240" w:lineRule="auto"/>
        <w:rPr>
          <w:b/>
          <w:bCs/>
          <w:sz w:val="28"/>
          <w:szCs w:val="28"/>
          <w:lang w:val="en-CA"/>
        </w:rPr>
      </w:pPr>
      <w:r w:rsidRPr="54A7519E">
        <w:rPr>
          <w:b/>
          <w:bCs/>
          <w:sz w:val="28"/>
          <w:szCs w:val="28"/>
          <w:lang w:val="en-CA"/>
        </w:rPr>
        <w:t xml:space="preserve">File Naming Convention </w:t>
      </w:r>
    </w:p>
    <w:p w14:paraId="78448A0D" w14:textId="250E9BEA" w:rsidR="00D12523" w:rsidRDefault="00D12523" w:rsidP="00D12523">
      <w:pPr>
        <w:spacing w:after="120" w:line="240" w:lineRule="auto"/>
        <w:rPr>
          <w:lang w:val="en-CA"/>
        </w:rPr>
      </w:pPr>
      <w:r>
        <w:rPr>
          <w:lang w:val="en-CA"/>
        </w:rPr>
        <w:t xml:space="preserve">File name must include policy number and effective date. </w:t>
      </w:r>
    </w:p>
    <w:p w14:paraId="050BCC43" w14:textId="3B0EE1F1" w:rsidR="00D12523" w:rsidRDefault="00893A64" w:rsidP="00893A64">
      <w:pPr>
        <w:rPr>
          <w:lang w:val="en-CA"/>
        </w:rPr>
      </w:pPr>
      <w:r>
        <w:rPr>
          <w:lang w:val="en-CA"/>
        </w:rPr>
        <w:t xml:space="preserve">The file name </w:t>
      </w:r>
      <w:r w:rsidR="008877AE">
        <w:rPr>
          <w:lang w:val="en-CA"/>
        </w:rPr>
        <w:t>Income</w:t>
      </w:r>
      <w:r w:rsidR="004B3055">
        <w:rPr>
          <w:lang w:val="en-CA"/>
        </w:rPr>
        <w:t>AnnualSalary</w:t>
      </w:r>
      <w:r w:rsidR="00D12523">
        <w:rPr>
          <w:lang w:val="en-CA"/>
        </w:rPr>
        <w:t>_Policynumber</w:t>
      </w:r>
      <w:r>
        <w:rPr>
          <w:lang w:val="en-CA"/>
        </w:rPr>
        <w:t>_&lt;&lt;YYYYMMDDHHMI&gt;&gt;.xlsx</w:t>
      </w:r>
    </w:p>
    <w:p w14:paraId="08001171" w14:textId="523A0206" w:rsidR="00D12523" w:rsidRPr="00D12523" w:rsidRDefault="00D12523" w:rsidP="00D12523">
      <w:pPr>
        <w:spacing w:after="120" w:line="240" w:lineRule="auto"/>
        <w:rPr>
          <w:b/>
          <w:bCs/>
          <w:lang w:val="en-CA"/>
        </w:rPr>
      </w:pPr>
      <w:r w:rsidRPr="00D12523">
        <w:rPr>
          <w:b/>
          <w:bCs/>
          <w:lang w:val="en-CA"/>
        </w:rPr>
        <w:t>Do not change</w:t>
      </w:r>
      <w:r>
        <w:rPr>
          <w:b/>
          <w:bCs/>
          <w:lang w:val="en-CA"/>
        </w:rPr>
        <w:t xml:space="preserve"> tab name,</w:t>
      </w:r>
      <w:r w:rsidRPr="00D12523">
        <w:rPr>
          <w:b/>
          <w:bCs/>
          <w:lang w:val="en-CA"/>
        </w:rPr>
        <w:t xml:space="preserve"> column head</w:t>
      </w:r>
      <w:r>
        <w:rPr>
          <w:b/>
          <w:bCs/>
          <w:lang w:val="en-CA"/>
        </w:rPr>
        <w:t>ers</w:t>
      </w:r>
      <w:r w:rsidRPr="00D12523">
        <w:rPr>
          <w:b/>
          <w:bCs/>
          <w:lang w:val="en-CA"/>
        </w:rPr>
        <w:t xml:space="preserve"> or order.</w:t>
      </w:r>
    </w:p>
    <w:p w14:paraId="42F41877" w14:textId="67B12F69" w:rsidR="000A7075" w:rsidRDefault="00893A64" w:rsidP="00893A64">
      <w:pPr>
        <w:rPr>
          <w:lang w:val="en-CA"/>
        </w:rPr>
      </w:pPr>
      <w:r>
        <w:rPr>
          <w:lang w:val="en-CA"/>
        </w:rPr>
        <w:t>Example</w:t>
      </w:r>
      <w:r w:rsidR="00031D41">
        <w:rPr>
          <w:lang w:val="en-CA"/>
        </w:rPr>
        <w:t>:</w:t>
      </w:r>
      <w:r>
        <w:rPr>
          <w:lang w:val="en-CA"/>
        </w:rPr>
        <w:t xml:space="preserve"> </w:t>
      </w:r>
      <w:r w:rsidR="008877AE">
        <w:rPr>
          <w:lang w:val="en-CA"/>
        </w:rPr>
        <w:t>Income</w:t>
      </w:r>
      <w:r w:rsidR="004B3055">
        <w:rPr>
          <w:lang w:val="en-CA"/>
        </w:rPr>
        <w:t>AnnualSalary</w:t>
      </w:r>
      <w:r>
        <w:rPr>
          <w:lang w:val="en-CA"/>
        </w:rPr>
        <w:t>_</w:t>
      </w:r>
      <w:r w:rsidR="00D12523">
        <w:rPr>
          <w:lang w:val="en-CA"/>
        </w:rPr>
        <w:t>12345_</w:t>
      </w:r>
      <w:r>
        <w:rPr>
          <w:lang w:val="en-CA"/>
        </w:rPr>
        <w:t>202</w:t>
      </w:r>
      <w:r w:rsidR="00D12523">
        <w:rPr>
          <w:lang w:val="en-CA"/>
        </w:rPr>
        <w:t>5</w:t>
      </w:r>
      <w:r w:rsidR="00552163">
        <w:rPr>
          <w:lang w:val="en-CA"/>
        </w:rPr>
        <w:t>1</w:t>
      </w:r>
      <w:r>
        <w:rPr>
          <w:lang w:val="en-CA"/>
        </w:rPr>
        <w:t>0</w:t>
      </w:r>
      <w:r w:rsidR="00552163">
        <w:rPr>
          <w:lang w:val="en-CA"/>
        </w:rPr>
        <w:t>0</w:t>
      </w:r>
      <w:r>
        <w:rPr>
          <w:lang w:val="en-CA"/>
        </w:rPr>
        <w:t>1</w:t>
      </w:r>
      <w:r w:rsidR="00552163">
        <w:rPr>
          <w:lang w:val="en-CA"/>
        </w:rPr>
        <w:t>1230</w:t>
      </w:r>
      <w:r>
        <w:rPr>
          <w:lang w:val="en-CA"/>
        </w:rPr>
        <w:t>.xslx</w:t>
      </w:r>
      <w:r w:rsidR="00031D41">
        <w:rPr>
          <w:lang w:val="en-CA"/>
        </w:rPr>
        <w:br/>
      </w:r>
      <w:r w:rsidR="006F4B79">
        <w:rPr>
          <w:noProof/>
        </w:rPr>
        <w:drawing>
          <wp:inline distT="0" distB="0" distL="0" distR="0" wp14:anchorId="295B56D0" wp14:editId="301E2B47">
            <wp:extent cx="5943600" cy="191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E48">
        <w:rPr>
          <w:lang w:val="en-CA"/>
        </w:rPr>
        <w:br/>
      </w:r>
      <w:r w:rsidR="00E22E48">
        <w:rPr>
          <w:lang w:val="en-CA"/>
        </w:rPr>
        <w:br/>
      </w:r>
      <w:r w:rsidR="00D12523">
        <w:rPr>
          <w:lang w:val="en-CA"/>
        </w:rPr>
        <w:t xml:space="preserve">Send </w:t>
      </w:r>
      <w:r w:rsidR="00D12523">
        <w:rPr>
          <w:lang w:val="en-CA"/>
        </w:rPr>
        <w:t xml:space="preserve">completed </w:t>
      </w:r>
      <w:r w:rsidR="00D12523">
        <w:rPr>
          <w:lang w:val="en-CA"/>
        </w:rPr>
        <w:t xml:space="preserve">file securely to PBC Member Administration </w:t>
      </w:r>
      <w:hyperlink r:id="rId12" w:history="1">
        <w:r w:rsidR="00D12523" w:rsidRPr="00691DD1">
          <w:rPr>
            <w:rStyle w:val="Hyperlink"/>
            <w:lang w:val="en-CA"/>
          </w:rPr>
          <w:t>enrollment@pac.bluecross.ca</w:t>
        </w:r>
      </w:hyperlink>
    </w:p>
    <w:sectPr w:rsidR="000A7075" w:rsidSect="007E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9B92" w14:textId="77777777" w:rsidR="00C347A0" w:rsidRDefault="00C347A0" w:rsidP="00F86E1C">
      <w:pPr>
        <w:spacing w:after="0" w:line="240" w:lineRule="auto"/>
      </w:pPr>
      <w:r>
        <w:separator/>
      </w:r>
    </w:p>
  </w:endnote>
  <w:endnote w:type="continuationSeparator" w:id="0">
    <w:p w14:paraId="7CE8054C" w14:textId="77777777" w:rsidR="00C347A0" w:rsidRDefault="00C347A0" w:rsidP="00F8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52F4" w14:textId="77777777" w:rsidR="00C347A0" w:rsidRDefault="00C347A0" w:rsidP="00F86E1C">
      <w:pPr>
        <w:spacing w:after="0" w:line="240" w:lineRule="auto"/>
      </w:pPr>
      <w:r>
        <w:separator/>
      </w:r>
    </w:p>
  </w:footnote>
  <w:footnote w:type="continuationSeparator" w:id="0">
    <w:p w14:paraId="0838E1FA" w14:textId="77777777" w:rsidR="00C347A0" w:rsidRDefault="00C347A0" w:rsidP="00F8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5FA"/>
    <w:multiLevelType w:val="hybridMultilevel"/>
    <w:tmpl w:val="C234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835B"/>
    <w:multiLevelType w:val="hybridMultilevel"/>
    <w:tmpl w:val="18CA78CC"/>
    <w:lvl w:ilvl="0" w:tplc="C3AC3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8E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EE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6F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25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88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5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45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D4E36"/>
    <w:multiLevelType w:val="hybridMultilevel"/>
    <w:tmpl w:val="7B72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6556C"/>
    <w:multiLevelType w:val="hybridMultilevel"/>
    <w:tmpl w:val="D37A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4"/>
    <w:multiLevelType w:val="hybridMultilevel"/>
    <w:tmpl w:val="AACA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2328"/>
    <w:multiLevelType w:val="hybridMultilevel"/>
    <w:tmpl w:val="BBF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A16D8"/>
    <w:multiLevelType w:val="hybridMultilevel"/>
    <w:tmpl w:val="FD0E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07607">
    <w:abstractNumId w:val="1"/>
  </w:num>
  <w:num w:numId="2" w16cid:durableId="1935743771">
    <w:abstractNumId w:val="3"/>
  </w:num>
  <w:num w:numId="3" w16cid:durableId="1081369234">
    <w:abstractNumId w:val="5"/>
  </w:num>
  <w:num w:numId="4" w16cid:durableId="1155758867">
    <w:abstractNumId w:val="2"/>
  </w:num>
  <w:num w:numId="5" w16cid:durableId="703139955">
    <w:abstractNumId w:val="6"/>
  </w:num>
  <w:num w:numId="6" w16cid:durableId="1898660787">
    <w:abstractNumId w:val="0"/>
  </w:num>
  <w:num w:numId="7" w16cid:durableId="483204067">
    <w:abstractNumId w:val="0"/>
  </w:num>
  <w:num w:numId="8" w16cid:durableId="14971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C"/>
    <w:rsid w:val="00031D41"/>
    <w:rsid w:val="00062FCC"/>
    <w:rsid w:val="0007482F"/>
    <w:rsid w:val="00083765"/>
    <w:rsid w:val="00090510"/>
    <w:rsid w:val="000A7075"/>
    <w:rsid w:val="000D4FF5"/>
    <w:rsid w:val="00127880"/>
    <w:rsid w:val="00133186"/>
    <w:rsid w:val="001B578A"/>
    <w:rsid w:val="001C326D"/>
    <w:rsid w:val="002350E6"/>
    <w:rsid w:val="00261853"/>
    <w:rsid w:val="002B1956"/>
    <w:rsid w:val="002B336B"/>
    <w:rsid w:val="002F31D8"/>
    <w:rsid w:val="00305D60"/>
    <w:rsid w:val="0034278F"/>
    <w:rsid w:val="003B3FF2"/>
    <w:rsid w:val="003C6DEF"/>
    <w:rsid w:val="003E05A0"/>
    <w:rsid w:val="003F42ED"/>
    <w:rsid w:val="004070BF"/>
    <w:rsid w:val="0041154F"/>
    <w:rsid w:val="00411AFD"/>
    <w:rsid w:val="00412CEB"/>
    <w:rsid w:val="00414A72"/>
    <w:rsid w:val="00454836"/>
    <w:rsid w:val="00462CC5"/>
    <w:rsid w:val="0048597F"/>
    <w:rsid w:val="004B2A59"/>
    <w:rsid w:val="004B3055"/>
    <w:rsid w:val="004C3772"/>
    <w:rsid w:val="004F5DB9"/>
    <w:rsid w:val="00532521"/>
    <w:rsid w:val="00542F08"/>
    <w:rsid w:val="00552163"/>
    <w:rsid w:val="005A02D3"/>
    <w:rsid w:val="005B0B16"/>
    <w:rsid w:val="005C7F3D"/>
    <w:rsid w:val="005D215B"/>
    <w:rsid w:val="00625A59"/>
    <w:rsid w:val="00641B0C"/>
    <w:rsid w:val="00661C66"/>
    <w:rsid w:val="006906F4"/>
    <w:rsid w:val="006B1D07"/>
    <w:rsid w:val="006D1BB3"/>
    <w:rsid w:val="006F4B79"/>
    <w:rsid w:val="00704C1D"/>
    <w:rsid w:val="00732B61"/>
    <w:rsid w:val="007705ED"/>
    <w:rsid w:val="00775214"/>
    <w:rsid w:val="00775391"/>
    <w:rsid w:val="007A3EE9"/>
    <w:rsid w:val="007B7C38"/>
    <w:rsid w:val="007E6299"/>
    <w:rsid w:val="007E7B94"/>
    <w:rsid w:val="007E7F5D"/>
    <w:rsid w:val="0080687A"/>
    <w:rsid w:val="00825E5B"/>
    <w:rsid w:val="00832AB4"/>
    <w:rsid w:val="00846D0E"/>
    <w:rsid w:val="00847399"/>
    <w:rsid w:val="008601CC"/>
    <w:rsid w:val="008877AE"/>
    <w:rsid w:val="00893A64"/>
    <w:rsid w:val="008B151B"/>
    <w:rsid w:val="008E54C6"/>
    <w:rsid w:val="00905AEC"/>
    <w:rsid w:val="00924237"/>
    <w:rsid w:val="00925292"/>
    <w:rsid w:val="00926D7D"/>
    <w:rsid w:val="009372E9"/>
    <w:rsid w:val="00942C34"/>
    <w:rsid w:val="00955F4F"/>
    <w:rsid w:val="009F1026"/>
    <w:rsid w:val="00A152BC"/>
    <w:rsid w:val="00A21A87"/>
    <w:rsid w:val="00AC04C0"/>
    <w:rsid w:val="00AC7398"/>
    <w:rsid w:val="00AD1608"/>
    <w:rsid w:val="00B07515"/>
    <w:rsid w:val="00B21AC9"/>
    <w:rsid w:val="00B325A9"/>
    <w:rsid w:val="00B47C12"/>
    <w:rsid w:val="00B603CD"/>
    <w:rsid w:val="00B63361"/>
    <w:rsid w:val="00B85DD4"/>
    <w:rsid w:val="00BA0C03"/>
    <w:rsid w:val="00BC1008"/>
    <w:rsid w:val="00BC2316"/>
    <w:rsid w:val="00C347A0"/>
    <w:rsid w:val="00C546A9"/>
    <w:rsid w:val="00C56AD6"/>
    <w:rsid w:val="00C72E06"/>
    <w:rsid w:val="00C91896"/>
    <w:rsid w:val="00C945F0"/>
    <w:rsid w:val="00D12523"/>
    <w:rsid w:val="00D40C6F"/>
    <w:rsid w:val="00DA2A18"/>
    <w:rsid w:val="00DC727B"/>
    <w:rsid w:val="00E07FD0"/>
    <w:rsid w:val="00E104E5"/>
    <w:rsid w:val="00E22E48"/>
    <w:rsid w:val="00E25952"/>
    <w:rsid w:val="00E453CD"/>
    <w:rsid w:val="00E51BD7"/>
    <w:rsid w:val="00E52382"/>
    <w:rsid w:val="00E540B5"/>
    <w:rsid w:val="00E55DB0"/>
    <w:rsid w:val="00E56AF3"/>
    <w:rsid w:val="00E642D9"/>
    <w:rsid w:val="00E76DB2"/>
    <w:rsid w:val="00E81FE2"/>
    <w:rsid w:val="00EE0782"/>
    <w:rsid w:val="00EF3ABD"/>
    <w:rsid w:val="00F05903"/>
    <w:rsid w:val="00F641C0"/>
    <w:rsid w:val="00F8201A"/>
    <w:rsid w:val="00F86E1C"/>
    <w:rsid w:val="00F95A41"/>
    <w:rsid w:val="00F964D4"/>
    <w:rsid w:val="00FA28D3"/>
    <w:rsid w:val="00FA72AE"/>
    <w:rsid w:val="00FB6F8C"/>
    <w:rsid w:val="00FD626A"/>
    <w:rsid w:val="00FD6576"/>
    <w:rsid w:val="00FE481E"/>
    <w:rsid w:val="00FF1426"/>
    <w:rsid w:val="01AC2D7D"/>
    <w:rsid w:val="03E908EA"/>
    <w:rsid w:val="045B93E1"/>
    <w:rsid w:val="05E9F9D3"/>
    <w:rsid w:val="06068A75"/>
    <w:rsid w:val="070FE959"/>
    <w:rsid w:val="071FA7CD"/>
    <w:rsid w:val="07661695"/>
    <w:rsid w:val="09868149"/>
    <w:rsid w:val="0BE2D44D"/>
    <w:rsid w:val="0CFF41C4"/>
    <w:rsid w:val="0E49598E"/>
    <w:rsid w:val="132E7F4B"/>
    <w:rsid w:val="13A713DC"/>
    <w:rsid w:val="1784F1E5"/>
    <w:rsid w:val="17AC8A2B"/>
    <w:rsid w:val="1C8C2A33"/>
    <w:rsid w:val="1E76D270"/>
    <w:rsid w:val="249B875F"/>
    <w:rsid w:val="28198D9F"/>
    <w:rsid w:val="2E8C06ED"/>
    <w:rsid w:val="334DD4FE"/>
    <w:rsid w:val="34F209E7"/>
    <w:rsid w:val="36BC7528"/>
    <w:rsid w:val="383330AC"/>
    <w:rsid w:val="39E5BCDE"/>
    <w:rsid w:val="3A4152CC"/>
    <w:rsid w:val="3B71F284"/>
    <w:rsid w:val="3D476CB8"/>
    <w:rsid w:val="3DDA2215"/>
    <w:rsid w:val="4099BA7A"/>
    <w:rsid w:val="4341C431"/>
    <w:rsid w:val="47A45F83"/>
    <w:rsid w:val="47C14DDF"/>
    <w:rsid w:val="4A7BB78F"/>
    <w:rsid w:val="4C374782"/>
    <w:rsid w:val="54A7519E"/>
    <w:rsid w:val="5EB76987"/>
    <w:rsid w:val="6080399E"/>
    <w:rsid w:val="6169F0DA"/>
    <w:rsid w:val="66436275"/>
    <w:rsid w:val="6C13453F"/>
    <w:rsid w:val="6E91707C"/>
    <w:rsid w:val="7273C4F3"/>
    <w:rsid w:val="76460691"/>
    <w:rsid w:val="781CE8D8"/>
    <w:rsid w:val="78AACF36"/>
    <w:rsid w:val="7E87C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2ADD4"/>
  <w15:docId w15:val="{61169205-FE9E-4187-A718-A2374CBB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E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6E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6E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6E1C"/>
    <w:rPr>
      <w:sz w:val="22"/>
      <w:szCs w:val="22"/>
    </w:rPr>
  </w:style>
  <w:style w:type="paragraph" w:customStyle="1" w:styleId="Level1">
    <w:name w:val="Level1"/>
    <w:basedOn w:val="Normal"/>
    <w:rsid w:val="00847399"/>
    <w:pPr>
      <w:spacing w:after="0" w:line="240" w:lineRule="auto"/>
    </w:pPr>
    <w:rPr>
      <w:rFonts w:ascii="Times New Roman" w:eastAsia="Times New Roman" w:hAnsi="Times New Roman"/>
      <w:sz w:val="24"/>
      <w:szCs w:val="20"/>
      <w:lang w:val="en-CA"/>
    </w:rPr>
  </w:style>
  <w:style w:type="table" w:styleId="TableGrid">
    <w:name w:val="Table Grid"/>
    <w:basedOn w:val="TableNormal"/>
    <w:uiPriority w:val="59"/>
    <w:rsid w:val="00B3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01A"/>
    <w:pPr>
      <w:ind w:left="720"/>
    </w:pPr>
  </w:style>
  <w:style w:type="table" w:styleId="LightList-Accent1">
    <w:name w:val="Light List Accent 1"/>
    <w:basedOn w:val="TableNormal"/>
    <w:uiPriority w:val="61"/>
    <w:rsid w:val="00E55D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4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93A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60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rollment@pac.bluecros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4d2994-7955-45d4-9d56-af4098566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86B92F8C1974EB37D42B228D2D223" ma:contentTypeVersion="13" ma:contentTypeDescription="Create a new document." ma:contentTypeScope="" ma:versionID="b27995876487ef709d25cb1c5f809620">
  <xsd:schema xmlns:xsd="http://www.w3.org/2001/XMLSchema" xmlns:xs="http://www.w3.org/2001/XMLSchema" xmlns:p="http://schemas.microsoft.com/office/2006/metadata/properties" xmlns:ns2="f24d2994-7955-45d4-9d56-af4098566598" xmlns:ns3="ed96581b-1255-4390-ab0d-cb02350f9b4a" targetNamespace="http://schemas.microsoft.com/office/2006/metadata/properties" ma:root="true" ma:fieldsID="6467d35bd9eafabba6ede0901e173800" ns2:_="" ns3:_="">
    <xsd:import namespace="f24d2994-7955-45d4-9d56-af4098566598"/>
    <xsd:import namespace="ed96581b-1255-4390-ab0d-cb02350f9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2994-7955-45d4-9d56-af4098566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948f8d-73d3-4028-a53e-8c614d783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581b-1255-4390-ab0d-cb02350f9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18DC3-90D2-4272-97FA-833C1DF3EABD}">
  <ds:schemaRefs>
    <ds:schemaRef ds:uri="http://schemas.microsoft.com/office/2006/metadata/properties"/>
    <ds:schemaRef ds:uri="http://schemas.microsoft.com/office/infopath/2007/PartnerControls"/>
    <ds:schemaRef ds:uri="f24d2994-7955-45d4-9d56-af4098566598"/>
  </ds:schemaRefs>
</ds:datastoreItem>
</file>

<file path=customXml/itemProps2.xml><?xml version="1.0" encoding="utf-8"?>
<ds:datastoreItem xmlns:ds="http://schemas.openxmlformats.org/officeDocument/2006/customXml" ds:itemID="{D8FA7DED-0535-4C7C-B1FE-4F437B05B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C0A01-CCFF-4D01-A28F-23D1FBE95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BC135-5EF4-44E1-A8AB-3D42C924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d2994-7955-45d4-9d56-af4098566598"/>
    <ds:schemaRef ds:uri="ed96581b-1255-4390-ab0d-cb02350f9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PBC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Sywulych, Nick</dc:creator>
  <cp:lastModifiedBy>Olsen, Veronica</cp:lastModifiedBy>
  <cp:revision>2</cp:revision>
  <cp:lastPrinted>2017-11-16T00:02:00Z</cp:lastPrinted>
  <dcterms:created xsi:type="dcterms:W3CDTF">2026-02-12T04:39:00Z</dcterms:created>
  <dcterms:modified xsi:type="dcterms:W3CDTF">2026-02-12T05:19:00Z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0x01010098E86B92F8C1974EB37D42B228D2D223</vt:lpwstr>
  </property>
  <property fmtid="{D5CDD505-2E9C-101B-9397-08002B2CF9AE}" pid="3" name="MediaServiceImageTags">
    <vt:lpwstr/>
  </property>
</Properties>
</file>